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3075781" w:rsidR="0074495C" w:rsidRDefault="00665418" w:rsidP="00AC3C68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AC3C68">
        <w:rPr>
          <w:rFonts w:cs="B Titr" w:hint="cs"/>
          <w:b/>
          <w:bCs/>
          <w:sz w:val="28"/>
          <w:szCs w:val="28"/>
          <w:rtl/>
          <w:lang w:bidi="fa-IR"/>
        </w:rPr>
        <w:t>چهارم</w:t>
      </w:r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0863A9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</w:p>
        <w:p w14:paraId="05488609" w14:textId="77FC4759" w:rsidR="000863A9" w:rsidRDefault="00456B22" w:rsidP="000863A9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119247" w:history="1">
            <w:r w:rsidR="000863A9" w:rsidRPr="00EF3EC2">
              <w:rPr>
                <w:rStyle w:val="Hyperlink"/>
                <w:rtl/>
                <w:lang w:bidi="fa-IR"/>
              </w:rPr>
              <w:t>الف)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_Toc120119247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3149E5">
              <w:rPr>
                <w:webHidden/>
                <w:rtl/>
              </w:rPr>
              <w:t>3</w:t>
            </w:r>
            <w:r w:rsidR="000863A9">
              <w:rPr>
                <w:webHidden/>
              </w:rPr>
              <w:fldChar w:fldCharType="end"/>
            </w:r>
          </w:hyperlink>
        </w:p>
        <w:p w14:paraId="4A4AB9D9" w14:textId="12669BED" w:rsidR="000863A9" w:rsidRDefault="00FA525C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8" w:history="1">
            <w:r w:rsidR="000863A9" w:rsidRPr="00EF3EC2">
              <w:rPr>
                <w:rStyle w:val="Hyperlink"/>
                <w:rtl/>
                <w:lang w:bidi="fa-IR"/>
              </w:rPr>
              <w:t>ب)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_Toc120119248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3149E5">
              <w:rPr>
                <w:webHidden/>
                <w:rtl/>
              </w:rPr>
              <w:t>6</w:t>
            </w:r>
            <w:r w:rsidR="000863A9">
              <w:rPr>
                <w:webHidden/>
              </w:rPr>
              <w:fldChar w:fldCharType="end"/>
            </w:r>
          </w:hyperlink>
        </w:p>
        <w:p w14:paraId="2FC8849D" w14:textId="37F28C64" w:rsidR="000863A9" w:rsidRDefault="00FA525C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9" w:history="1">
            <w:r w:rsidR="000863A9" w:rsidRPr="00EF3EC2">
              <w:rPr>
                <w:rStyle w:val="Hyperlink"/>
                <w:rtl/>
                <w:lang w:bidi="fa-IR"/>
              </w:rPr>
              <w:t>ج)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_Toc120119249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3149E5">
              <w:rPr>
                <w:webHidden/>
                <w:rtl/>
              </w:rPr>
              <w:t>13</w:t>
            </w:r>
            <w:r w:rsidR="000863A9">
              <w:rPr>
                <w:webHidden/>
              </w:rPr>
              <w:fldChar w:fldCharType="end"/>
            </w:r>
          </w:hyperlink>
        </w:p>
        <w:p w14:paraId="3A943927" w14:textId="0917C019" w:rsidR="000863A9" w:rsidRDefault="00FA525C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50" w:history="1">
            <w:r w:rsidR="000863A9" w:rsidRPr="00EF3EC2">
              <w:rPr>
                <w:rStyle w:val="Hyperlink"/>
                <w:rtl/>
                <w:lang w:bidi="fa-IR"/>
              </w:rPr>
              <w:t>د)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_Toc120119250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3149E5">
              <w:rPr>
                <w:webHidden/>
                <w:rtl/>
              </w:rPr>
              <w:t>19</w:t>
            </w:r>
            <w:r w:rsidR="000863A9">
              <w:rPr>
                <w:webHidden/>
              </w:rPr>
              <w:fldChar w:fldCharType="end"/>
            </w:r>
          </w:hyperlink>
        </w:p>
        <w:p w14:paraId="4183AFDA" w14:textId="3BB76272" w:rsidR="00456B22" w:rsidRPr="00712AC9" w:rsidRDefault="00456B22" w:rsidP="000863A9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0" w:name="_Toc12011924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0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667F3C3B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3A369C5E" wp14:editId="2DB4E0FB">
            <wp:extent cx="5943600" cy="2186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05478800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4392345" wp14:editId="7A9951AC">
            <wp:extent cx="5943600" cy="2186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433BB0" w:rsidR="00A02E2B" w:rsidRDefault="00A02E2B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074217C9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lastRenderedPageBreak/>
        <w:drawing>
          <wp:inline distT="0" distB="0" distL="0" distR="0" wp14:anchorId="0D973C7C" wp14:editId="1119AE0E">
            <wp:extent cx="5943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6E377701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60DD507B" wp14:editId="75FECD25">
            <wp:extent cx="5943600" cy="210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3DA3AFCE" w:rsidR="000F1195" w:rsidRDefault="000F119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5D35A5E" w14:textId="6C345DED" w:rsidR="00960725" w:rsidRDefault="0096072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30044CED" w14:textId="3A45BF7D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با تصاویر رنگی</w:t>
      </w:r>
    </w:p>
    <w:p w14:paraId="74AF0A37" w14:textId="37F4E0DD" w:rsidR="00915694" w:rsidRDefault="00915694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48634086" wp14:editId="1DFB1F97">
            <wp:extent cx="5943600" cy="210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8ED" w14:textId="674F9FB6" w:rsidR="00960725" w:rsidRDefault="0096072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516AA89" wp14:editId="4F338F2D">
            <wp:extent cx="5943600" cy="210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DAE" w14:textId="67EC5A1A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7149775A" wp14:editId="56A8B913">
            <wp:extent cx="5943600" cy="218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7F9" w14:textId="74A081AF" w:rsidR="000F1195" w:rsidRDefault="00960725" w:rsidP="00960725">
      <w:pPr>
        <w:bidi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چون در این روش، به طور مستقیم بر روی مقدار عددی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را انجام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دهیم، بهتر است از هر سه کانال رنگی موجود استفاده کنیم. این کار باعث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مانند آسمان و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زار که از نظر سطح روشنایی تقریبا شبیه هستند ولی ترکیب مقادیر سه کانال </w:t>
      </w:r>
      <w:r>
        <w:rPr>
          <w:rFonts w:ascii="XB Niloofar" w:hAnsi="XB Niloofar" w:cs="XB Niloofar"/>
          <w:sz w:val="24"/>
          <w:szCs w:val="24"/>
          <w:lang w:bidi="fa-IR"/>
        </w:rPr>
        <w:t>RGB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آنها متفاوت است نیز به خوبی تمییز داده شوند.</w:t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1" w:name="_Toc12011924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1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7ED264E8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در ادامه با استفاده از 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begin"/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 xml:space="preserve">HYPERLINK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>"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>https://scikit-image.org/docs/stable/auto_examples/features_detection/plot_glcm.html"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separate"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5967AB">
        <w:rPr>
          <w:rStyle w:val="Hyperlink"/>
          <w:rFonts w:ascii="XB Niloofar" w:hAnsi="XB Niloofar" w:cs="XB Niloofar"/>
          <w:sz w:val="24"/>
          <w:szCs w:val="24"/>
          <w:rtl/>
          <w:lang w:bidi="fa-IR"/>
        </w:rPr>
        <w:softHyphen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های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end"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hyperlink r:id="rId19" w:anchor="skimage.feature.graycoprops" w:history="1">
        <w:proofErr w:type="spellStart"/>
        <w:r w:rsidR="008F10BC" w:rsidRPr="005967AB">
          <w:rPr>
            <w:rStyle w:val="Hyperlink"/>
            <w:rFonts w:ascii="XB Niloofar" w:hAnsi="XB Niloofar" w:cs="XB Niloofar"/>
            <w:sz w:val="24"/>
            <w:szCs w:val="24"/>
            <w:lang w:bidi="fa-IR"/>
          </w:rPr>
          <w:t>skimage</w:t>
        </w:r>
        <w:proofErr w:type="spellEnd"/>
      </w:hyperlink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6AF1BD08" w:rsidR="00F25038" w:rsidRDefault="008F10BC" w:rsidP="005967A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به ازای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زوایا</w:t>
      </w:r>
      <w:r w:rsidRPr="005967AB">
        <w:rPr>
          <w:rFonts w:ascii="XB Niloofar" w:hAnsi="XB Niloofar" w:cs="XB Niloofar" w:hint="cs"/>
          <w:sz w:val="24"/>
          <w:szCs w:val="24"/>
          <w:rtl/>
          <w:lang w:bidi="fa-IR"/>
        </w:rPr>
        <w:t>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ورودی و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فواصل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</w:t>
      </w:r>
      <w:r w:rsidR="005967AB">
        <w:rPr>
          <w:rFonts w:ascii="XB Niloofar" w:hAnsi="XB Niloofar" w:cs="XB Niloofar" w:hint="cs"/>
          <w:sz w:val="24"/>
          <w:szCs w:val="24"/>
          <w:rtl/>
          <w:lang w:bidi="fa-IR"/>
        </w:rPr>
        <w:t>ِ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E152B8" w14:textId="77777777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456" w14:textId="650327EC" w:rsidR="00C67B79" w:rsidRDefault="00C67B79" w:rsidP="00C67B79">
      <w:pPr>
        <w:bidi/>
        <w:rPr>
          <w:rFonts w:ascii="XB Niloofar" w:hAnsi="XB Niloofar" w:cs="XB Niloofar"/>
          <w:sz w:val="24"/>
          <w:szCs w:val="24"/>
          <w:lang w:bidi="fa-IR"/>
        </w:rPr>
      </w:pP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EB5" w14:textId="77777777" w:rsidR="00C67B79" w:rsidRDefault="00C67B79" w:rsidP="00C67B79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6EC0C5A6" w:rsidR="00387D02" w:rsidRDefault="00387D02" w:rsidP="00416E2D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CAD4591" w14:textId="319436E7" w:rsidR="0059613F" w:rsidRDefault="0059613F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1E0B1562" w14:textId="6C152DCE" w:rsidR="00BC2BFC" w:rsidRPr="00DC5C4D" w:rsidRDefault="0059613F" w:rsidP="00BC2BFC">
      <w:pPr>
        <w:bidi/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</w:pP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lastRenderedPageBreak/>
        <w:t>بررسی یکی</w:t>
      </w:r>
      <w:r w:rsidRPr="00DC5C4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 xml:space="preserve"> از دلایل ضعف این روش:</w:t>
      </w:r>
    </w:p>
    <w:p w14:paraId="038B2922" w14:textId="6C3AD29E" w:rsidR="0059613F" w:rsidRDefault="0059613F" w:rsidP="00960725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با توجه به نمونه کد موجود در وبسایت </w:t>
      </w:r>
      <w:proofErr w:type="spellStart"/>
      <w:r>
        <w:rPr>
          <w:rFonts w:ascii="XB Niloofar" w:hAnsi="XB Niloofar" w:cs="XB Niloofar"/>
          <w:sz w:val="24"/>
          <w:szCs w:val="24"/>
          <w:lang w:bidi="fa-IR"/>
        </w:rPr>
        <w:t>Skimage</w:t>
      </w:r>
      <w:proofErr w:type="spellEnd"/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، دو ویژگی </w:t>
      </w:r>
      <w:r>
        <w:rPr>
          <w:rFonts w:ascii="XB Niloofar" w:hAnsi="XB Niloofar" w:cs="XB Niloofar"/>
          <w:sz w:val="24"/>
          <w:szCs w:val="24"/>
          <w:lang w:bidi="fa-IR"/>
        </w:rPr>
        <w:t>Energy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</w:t>
      </w:r>
      <w:r>
        <w:rPr>
          <w:rFonts w:ascii="XB Niloofar" w:hAnsi="XB Niloofar" w:cs="XB Niloofar"/>
          <w:sz w:val="24"/>
          <w:szCs w:val="24"/>
          <w:lang w:bidi="fa-IR"/>
        </w:rPr>
        <w:t>Dissimilarity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برای تعدادی پچ از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و آسمان رسم کردیم.</w:t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همان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طور که واضح است، همین دو ویژگی باعث شده اند پچ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 صورت خطی جدایی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پذیر باشند.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یافتن این خط جداکننده مستلزم داشتن تعدادی پچ نمونه برچسب</w:t>
      </w:r>
      <w:r w:rsidR="007D6EF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960725">
        <w:rPr>
          <w:rFonts w:ascii="XB Niloofar" w:hAnsi="XB Niloofar" w:cs="XB Niloofar" w:hint="cs"/>
          <w:sz w:val="24"/>
          <w:szCs w:val="24"/>
          <w:rtl/>
          <w:lang w:bidi="fa-IR"/>
        </w:rPr>
        <w:t>خورده است،</w:t>
      </w:r>
      <w:r w:rsidR="00960725"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شبیه به یادگیری </w:t>
      </w:r>
      <w:r w:rsidR="007D6EF8">
        <w:rPr>
          <w:rFonts w:ascii="XB Niloofar" w:hAnsi="XB Niloofar" w:cs="XB Niloofar"/>
          <w:sz w:val="24"/>
          <w:szCs w:val="24"/>
          <w:lang w:bidi="fa-IR"/>
        </w:rPr>
        <w:t>Supervised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>.</w:t>
      </w:r>
    </w:p>
    <w:p w14:paraId="4DD8B90A" w14:textId="50A89B89" w:rsidR="00AD48E9" w:rsidRDefault="007D6EF8" w:rsidP="00AD48E9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اما در این مسئله هیچ اطلاعات پیشینی</w:t>
      </w:r>
      <w:r w:rsidR="0080287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مورد تصاویر</w:t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و بافت</w:t>
      </w:r>
      <w:r w:rsidR="008A330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نداریم و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خواهیم این نقاط را به کمک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خوشه بندی کنیم.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تصویر پایین نتیجه </w:t>
      </w:r>
      <w:r w:rsidR="00AD48E9">
        <w:rPr>
          <w:rFonts w:ascii="XB Niloofar" w:hAnsi="XB Niloofar" w:cs="XB Niloofar"/>
          <w:sz w:val="24"/>
          <w:szCs w:val="24"/>
          <w:lang w:bidi="fa-IR"/>
        </w:rPr>
        <w:t>K-Means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مشاهده می</w:t>
      </w:r>
      <w:r w:rsidR="00AD48E9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>کنید که صرفا به فاصله نقاط توجه کرده و عملکرد بسیار نادرستی داشته است.</w:t>
      </w:r>
    </w:p>
    <w:p w14:paraId="3A9A16F7" w14:textId="297F16A3" w:rsidR="00BC2BFC" w:rsidRDefault="00416E2D" w:rsidP="0096072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3E1ED5" wp14:editId="22C0E279">
                <wp:simplePos x="0" y="0"/>
                <wp:positionH relativeFrom="column">
                  <wp:posOffset>3773958</wp:posOffset>
                </wp:positionH>
                <wp:positionV relativeFrom="paragraph">
                  <wp:posOffset>4631055</wp:posOffset>
                </wp:positionV>
                <wp:extent cx="914400" cy="299923"/>
                <wp:effectExtent l="0" t="0" r="0" b="508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80D6E" w14:textId="0CB96267" w:rsidR="00416E2D" w:rsidRPr="00416E2D" w:rsidRDefault="00416E2D" w:rsidP="00416E2D">
                            <w:pPr>
                              <w:bidi/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XB Niloofar" w:hAnsi="XB Niloofar" w:cs="XB Niloofar"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نتیجه بد </w:t>
                            </w:r>
                            <w:r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  <w:t>K-Means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E1ED5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297.15pt;margin-top:364.65pt;width:1in;height:23.6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" filled="f" stroked="f" strokeweight=".5pt">
                <v:textbox>
                  <w:txbxContent>
                    <w:p w14:paraId="78C80D6E" w14:textId="0CB96267" w:rsidR="00416E2D" w:rsidRPr="00416E2D" w:rsidRDefault="00416E2D" w:rsidP="00416E2D">
                      <w:pPr>
                        <w:bidi/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XB Niloofar" w:hAnsi="XB Niloofar" w:cs="XB Niloofar" w:hint="cs"/>
                          <w:color w:val="000000" w:themeColor="text1"/>
                          <w:sz w:val="20"/>
                          <w:szCs w:val="20"/>
                          <w:rtl/>
                          <w:lang w:bidi="fa-IR"/>
                        </w:rPr>
                        <w:t xml:space="preserve">نتیجه بد </w:t>
                      </w:r>
                      <w:r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  <w:t>K-Means</w:t>
                      </w:r>
                    </w:p>
                  </w:txbxContent>
                </v:textbox>
              </v:shape>
            </w:pict>
          </mc:Fallback>
        </mc:AlternateContent>
      </w:r>
      <w:r w:rsidR="00037494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3B83" wp14:editId="046C0247">
                <wp:simplePos x="0" y="0"/>
                <wp:positionH relativeFrom="column">
                  <wp:posOffset>1608912</wp:posOffset>
                </wp:positionH>
                <wp:positionV relativeFrom="paragraph">
                  <wp:posOffset>4689272</wp:posOffset>
                </wp:positionV>
                <wp:extent cx="914400" cy="299923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4BB98" w14:textId="28E3AD02" w:rsidR="00037494" w:rsidRPr="00037494" w:rsidRDefault="00037494" w:rsidP="00037494">
                            <w:pPr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جدایی</w:t>
                            </w: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softHyphen/>
                              <w:t>پذیر خطی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3B83" id="Text Box 7" o:spid="_x0000_s1027" type="#_x0000_t202" style="position:absolute;left:0;text-align:left;margin-left:126.7pt;margin-top:369.25pt;width:1in;height:23.6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" filled="f" stroked="f" strokeweight=".5pt">
                <v:textbox>
                  <w:txbxContent>
                    <w:p w14:paraId="5B34BB98" w14:textId="28E3AD02" w:rsidR="00037494" w:rsidRPr="00037494" w:rsidRDefault="00037494" w:rsidP="00037494">
                      <w:pPr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t>جدایی</w:t>
                      </w: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softHyphen/>
                        <w:t>پذیر خطی</w:t>
                      </w:r>
                    </w:p>
                  </w:txbxContent>
                </v:textbox>
              </v:shape>
            </w:pict>
          </mc:Fallback>
        </mc:AlternateContent>
      </w:r>
      <w:r w:rsidR="00037494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CE4AD" wp14:editId="66BBD8F9">
                <wp:simplePos x="0" y="0"/>
                <wp:positionH relativeFrom="column">
                  <wp:posOffset>1682496</wp:posOffset>
                </wp:positionH>
                <wp:positionV relativeFrom="paragraph">
                  <wp:posOffset>4126586</wp:posOffset>
                </wp:positionV>
                <wp:extent cx="570586" cy="1316736"/>
                <wp:effectExtent l="0" t="0" r="20320" b="171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86" cy="13167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8EAC50" id="Straight Connector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5pt,324.95pt" to="177.45pt,4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" strokecolor="#ed7d31 [3205]" strokeweight=".5pt">
                <v:stroke joinstyle="miter"/>
              </v:line>
            </w:pict>
          </mc:Fallback>
        </mc:AlternateContent>
      </w:r>
      <w:r w:rsidR="006C134E" w:rsidRPr="006C134E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0B69E2B" wp14:editId="3E2459E4">
            <wp:extent cx="3904004" cy="3899001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8" cy="39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87A" w:rsidRPr="0080287A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037D303" wp14:editId="3DB4D4A4">
            <wp:extent cx="4584572" cy="1859788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572" cy="18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2" w:name="_Toc120119249"/>
      <w:r>
        <w:rPr>
          <w:rFonts w:hint="cs"/>
          <w:rtl/>
          <w:lang w:bidi="fa-IR"/>
        </w:rPr>
        <w:lastRenderedPageBreak/>
        <w:t>ج)</w:t>
      </w:r>
      <w:bookmarkEnd w:id="2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2CB4174A" w14:textId="7459D7D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5B9BBF5" w14:textId="5AED420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0A4AF9" w14:textId="77777777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3" w:name="_Toc120119250"/>
      <w:bookmarkStart w:id="4" w:name="_GoBack"/>
      <w:bookmarkEnd w:id="4"/>
      <w:r>
        <w:rPr>
          <w:rFonts w:hint="cs"/>
          <w:rtl/>
          <w:lang w:bidi="fa-IR"/>
        </w:rPr>
        <w:lastRenderedPageBreak/>
        <w:t>د)</w:t>
      </w:r>
      <w:bookmarkEnd w:id="3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FA525C" w:rsidP="000617D2">
      <w:pPr>
        <w:rPr>
          <w:rFonts w:cstheme="minorHAnsi"/>
          <w:sz w:val="24"/>
          <w:szCs w:val="24"/>
          <w:lang w:bidi="fa-IR"/>
        </w:rPr>
      </w:pPr>
      <w:hyperlink r:id="rId46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FA525C" w:rsidP="000617D2">
      <w:pPr>
        <w:rPr>
          <w:rFonts w:cstheme="minorHAnsi"/>
          <w:sz w:val="24"/>
          <w:szCs w:val="24"/>
          <w:lang w:bidi="fa-IR"/>
        </w:rPr>
      </w:pPr>
      <w:hyperlink r:id="rId47" w:anchor="skimage.feature.graycomatrix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FA525C" w:rsidP="000617D2">
      <w:pPr>
        <w:rPr>
          <w:rFonts w:cstheme="minorHAnsi"/>
          <w:sz w:val="24"/>
          <w:szCs w:val="24"/>
          <w:lang w:bidi="fa-IR"/>
        </w:rPr>
      </w:pPr>
      <w:hyperlink r:id="rId48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FA525C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49" w:anchor="sphx-glr-auto-examples-features-detection-plot-glcm-py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 w:rsidR="000617D2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EE90E0D" w14:textId="62476A47" w:rsidR="006122B7" w:rsidRDefault="006122B7" w:rsidP="006122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51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96986A" w14:textId="77777777" w:rsidR="00FA525C" w:rsidRDefault="00FA525C" w:rsidP="00B520F9">
      <w:pPr>
        <w:spacing w:after="0" w:line="240" w:lineRule="auto"/>
      </w:pPr>
      <w:r>
        <w:separator/>
      </w:r>
    </w:p>
  </w:endnote>
  <w:endnote w:type="continuationSeparator" w:id="0">
    <w:p w14:paraId="63B102F3" w14:textId="77777777" w:rsidR="00FA525C" w:rsidRDefault="00FA525C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5E763696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49E5">
          <w:rPr>
            <w:noProof/>
            <w:rtl/>
          </w:rPr>
          <w:t>19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2929F6" w14:textId="77777777" w:rsidR="00FA525C" w:rsidRDefault="00FA525C" w:rsidP="00B520F9">
      <w:pPr>
        <w:spacing w:after="0" w:line="240" w:lineRule="auto"/>
      </w:pPr>
      <w:r>
        <w:separator/>
      </w:r>
    </w:p>
  </w:footnote>
  <w:footnote w:type="continuationSeparator" w:id="0">
    <w:p w14:paraId="37DE0125" w14:textId="77777777" w:rsidR="00FA525C" w:rsidRDefault="00FA525C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37494"/>
    <w:rsid w:val="000617D2"/>
    <w:rsid w:val="00084FCA"/>
    <w:rsid w:val="000863A9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F7E47"/>
    <w:rsid w:val="0023343D"/>
    <w:rsid w:val="002407BF"/>
    <w:rsid w:val="00244A60"/>
    <w:rsid w:val="002456B9"/>
    <w:rsid w:val="002575F9"/>
    <w:rsid w:val="00257CFB"/>
    <w:rsid w:val="00261DF0"/>
    <w:rsid w:val="00293BBA"/>
    <w:rsid w:val="002B2441"/>
    <w:rsid w:val="002C45CF"/>
    <w:rsid w:val="002D2B15"/>
    <w:rsid w:val="002D4A4C"/>
    <w:rsid w:val="002E5490"/>
    <w:rsid w:val="002F20D3"/>
    <w:rsid w:val="003149E5"/>
    <w:rsid w:val="00340B3A"/>
    <w:rsid w:val="003417BE"/>
    <w:rsid w:val="00370803"/>
    <w:rsid w:val="00387D02"/>
    <w:rsid w:val="003A602C"/>
    <w:rsid w:val="003A7BC0"/>
    <w:rsid w:val="003C4134"/>
    <w:rsid w:val="003C725B"/>
    <w:rsid w:val="00416E2D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945E5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9613F"/>
    <w:rsid w:val="005967AB"/>
    <w:rsid w:val="005B4C05"/>
    <w:rsid w:val="005C2080"/>
    <w:rsid w:val="005D7E61"/>
    <w:rsid w:val="005F148A"/>
    <w:rsid w:val="00602D0A"/>
    <w:rsid w:val="006122B7"/>
    <w:rsid w:val="00617D02"/>
    <w:rsid w:val="006530EF"/>
    <w:rsid w:val="00665418"/>
    <w:rsid w:val="006C134E"/>
    <w:rsid w:val="007041EA"/>
    <w:rsid w:val="00707D1F"/>
    <w:rsid w:val="00707F31"/>
    <w:rsid w:val="00712AC9"/>
    <w:rsid w:val="00725B65"/>
    <w:rsid w:val="0074495C"/>
    <w:rsid w:val="0078110A"/>
    <w:rsid w:val="007828B0"/>
    <w:rsid w:val="007D6EF8"/>
    <w:rsid w:val="0080287A"/>
    <w:rsid w:val="0080370A"/>
    <w:rsid w:val="00820BCA"/>
    <w:rsid w:val="00843592"/>
    <w:rsid w:val="00847AEF"/>
    <w:rsid w:val="008748F7"/>
    <w:rsid w:val="00886203"/>
    <w:rsid w:val="00896F6C"/>
    <w:rsid w:val="008A3301"/>
    <w:rsid w:val="008D071A"/>
    <w:rsid w:val="008D790A"/>
    <w:rsid w:val="008F10BC"/>
    <w:rsid w:val="008F7745"/>
    <w:rsid w:val="00915694"/>
    <w:rsid w:val="0096072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032D8"/>
    <w:rsid w:val="00AC3C68"/>
    <w:rsid w:val="00AD48E9"/>
    <w:rsid w:val="00AF794C"/>
    <w:rsid w:val="00B520F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36205"/>
    <w:rsid w:val="00C5538B"/>
    <w:rsid w:val="00C63785"/>
    <w:rsid w:val="00C67B79"/>
    <w:rsid w:val="00C76813"/>
    <w:rsid w:val="00CA275C"/>
    <w:rsid w:val="00CC708C"/>
    <w:rsid w:val="00CE109A"/>
    <w:rsid w:val="00D0586C"/>
    <w:rsid w:val="00D25964"/>
    <w:rsid w:val="00D325F7"/>
    <w:rsid w:val="00D37A8D"/>
    <w:rsid w:val="00D771D5"/>
    <w:rsid w:val="00DA0F04"/>
    <w:rsid w:val="00DC5C4D"/>
    <w:rsid w:val="00DC69B7"/>
    <w:rsid w:val="00DD7BAA"/>
    <w:rsid w:val="00E1450E"/>
    <w:rsid w:val="00E2731A"/>
    <w:rsid w:val="00E30665"/>
    <w:rsid w:val="00E804D7"/>
    <w:rsid w:val="00E913DE"/>
    <w:rsid w:val="00E94F92"/>
    <w:rsid w:val="00EC1C0D"/>
    <w:rsid w:val="00EE4177"/>
    <w:rsid w:val="00EE4B66"/>
    <w:rsid w:val="00F25038"/>
    <w:rsid w:val="00F80FE6"/>
    <w:rsid w:val="00FA066B"/>
    <w:rsid w:val="00FA34B4"/>
    <w:rsid w:val="00FA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4F92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9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scikit-image.org/docs/stable/api/skimage.feature.html" TargetMode="External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hyperlink" Target="https://scikit-image.org/docs/stable/api/skimage.feature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robots.ox.ac.uk/~vgg/research/texclass/without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scikit-image.org/docs/stable/auto_examples/features_detection/plot_glcm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724F31-41AD-4F7B-A286-B6F289655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19</Pages>
  <Words>1240</Words>
  <Characters>7073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101</cp:revision>
  <cp:lastPrinted>2022-11-11T07:30:00Z</cp:lastPrinted>
  <dcterms:created xsi:type="dcterms:W3CDTF">2022-11-11T04:34:00Z</dcterms:created>
  <dcterms:modified xsi:type="dcterms:W3CDTF">2022-11-27T12:09:00Z</dcterms:modified>
</cp:coreProperties>
</file>